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7276"/>
      </w:tblGrid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CTU01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Metrology of Electrical Quantities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Czech Technical University in Prague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Course address</w:t>
            </w:r>
          </w:p>
        </w:tc>
        <w:tc>
          <w:tcPr>
            <w:tcW w:w="0" w:type="auto"/>
            <w:vAlign w:val="center"/>
          </w:tcPr>
          <w:p w:rsidR="0047415A" w:rsidRPr="005D7E7B" w:rsidRDefault="00592826" w:rsidP="0047415A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Czech Technical University, Faculty of Electrical Engineering, </w:t>
            </w:r>
          </w:p>
          <w:p w:rsidR="00592826" w:rsidRPr="005D7E7B" w:rsidRDefault="00592826" w:rsidP="0047415A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Technick</w:t>
            </w:r>
            <w:r w:rsidR="0047415A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a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2, CZ-166 27 Prague 6, Czech Republic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City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Prague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Minimum year of study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4th year 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Minimum level of English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Good 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Minimum level of French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None 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0E6136">
              <w:rPr>
                <w:rFonts w:ascii="Verdana" w:hAnsi="Verdana"/>
                <w:b/>
                <w:bCs/>
                <w:noProof/>
                <w:color w:val="333333"/>
                <w:sz w:val="20"/>
                <w:szCs w:val="20"/>
                <w:lang w:val="en-US"/>
              </w:rPr>
              <w:t>Keywords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Metrology, calibration, standards of electrical quantities, ratio devices, measurement methods.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English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Professor responsible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Jaroslav </w:t>
            </w:r>
            <w:r w:rsidR="007442CF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Bohacek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(4202) 2435 2220 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Fax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(4202) 3333 9929 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0" w:type="auto"/>
            <w:vAlign w:val="center"/>
          </w:tcPr>
          <w:p w:rsidR="00592826" w:rsidRPr="005D7E7B" w:rsidRDefault="00A23484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hyperlink r:id="rId4" w:history="1">
              <w:r w:rsidR="00252497" w:rsidRPr="001659EE">
                <w:rPr>
                  <w:rStyle w:val="Hypertextovodkaz"/>
                  <w:rFonts w:ascii="Verdana" w:hAnsi="Verdana"/>
                  <w:sz w:val="20"/>
                  <w:szCs w:val="20"/>
                  <w:lang w:val="en-US"/>
                </w:rPr>
                <w:t>bohacek@fel.cvut.cz</w:t>
              </w:r>
            </w:hyperlink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Participating professors</w:t>
            </w:r>
          </w:p>
        </w:tc>
        <w:tc>
          <w:tcPr>
            <w:tcW w:w="0" w:type="auto"/>
            <w:vAlign w:val="center"/>
          </w:tcPr>
          <w:p w:rsidR="00592826" w:rsidRPr="005D7E7B" w:rsidRDefault="00686224" w:rsidP="00252497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Radek Sedl</w:t>
            </w:r>
            <w:r w:rsidR="00E900E3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ac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ek</w:t>
            </w:r>
            <w:r w:rsidR="00252497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, Martin Simunek, Jan Kucera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Number of places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Minimum: 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u w:val="single"/>
                <w:lang w:val="en-US"/>
              </w:rPr>
              <w:t>10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, Maximum: </w:t>
            </w:r>
            <w:r w:rsidR="00686224" w:rsidRPr="005D7E7B">
              <w:rPr>
                <w:rFonts w:ascii="Verdana" w:hAnsi="Verdana"/>
                <w:color w:val="333333"/>
                <w:sz w:val="20"/>
                <w:szCs w:val="20"/>
                <w:u w:val="single"/>
                <w:lang w:val="en-US"/>
              </w:rPr>
              <w:t>18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, Reserved for local students: 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u w:val="single"/>
                <w:lang w:val="en-US"/>
              </w:rPr>
              <w:t>0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0" w:type="auto"/>
            <w:vAlign w:val="center"/>
          </w:tcPr>
          <w:p w:rsidR="00592826" w:rsidRPr="005D7E7B" w:rsidRDefault="00592826" w:rsidP="006265CF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To present an overview </w:t>
            </w:r>
            <w:r w:rsidR="007442CF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of 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modern and perspective me</w:t>
            </w:r>
            <w:r w:rsidR="005E5761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thods for precision measurement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of electrical quantities, to demonstrate various techniques used in calibrations of electrical measurement instruments and standards.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  <w:t xml:space="preserve">After a brief introduction devoted to </w:t>
            </w:r>
            <w:r w:rsidR="00686224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fundamental 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problems of metrology</w:t>
            </w:r>
            <w:r w:rsidR="007442CF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,</w:t>
            </w:r>
            <w:r w:rsidR="000E6136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the</w:t>
            </w:r>
            <w:r w:rsidR="007442CF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r w:rsidRPr="000E6136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explanation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r w:rsidRPr="000E6136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is focused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on facilities and me</w:t>
            </w:r>
            <w:r w:rsidR="005E5761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thods for precision measurement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of electrical quantities. Possibilities of application of Josephson arrays and quantum Hall effect d</w:t>
            </w:r>
            <w:r w:rsidR="005E5761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evices to precision measurement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of current, voltage, resistance and capacitance </w:t>
            </w:r>
            <w:r w:rsidRPr="000E6136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are discussed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.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0E6136">
              <w:rPr>
                <w:rFonts w:ascii="Verdana" w:hAnsi="Verdana"/>
                <w:b/>
                <w:bCs/>
                <w:noProof/>
                <w:color w:val="333333"/>
                <w:sz w:val="20"/>
                <w:szCs w:val="20"/>
                <w:lang w:val="en-US"/>
              </w:rPr>
              <w:t>Program</w:t>
            </w: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 xml:space="preserve"> to </w:t>
            </w:r>
            <w:r w:rsidRPr="00A23484">
              <w:rPr>
                <w:rFonts w:ascii="Verdana" w:hAnsi="Verdana"/>
                <w:b/>
                <w:bCs/>
                <w:noProof/>
                <w:color w:val="333333"/>
                <w:sz w:val="20"/>
                <w:szCs w:val="20"/>
                <w:lang w:val="en-US"/>
              </w:rPr>
              <w:t>be followed</w:t>
            </w:r>
          </w:p>
        </w:tc>
        <w:tc>
          <w:tcPr>
            <w:tcW w:w="0" w:type="auto"/>
            <w:vAlign w:val="center"/>
          </w:tcPr>
          <w:p w:rsidR="005143C3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F</w:t>
            </w:r>
            <w:r w:rsidR="00BB4CD1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our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r w:rsidR="0038287E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4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-hour lectures:</w:t>
            </w:r>
          </w:p>
          <w:p w:rsidR="00252497" w:rsidRDefault="00592826" w:rsidP="00252497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  <w:t>1. Metre</w:t>
            </w:r>
            <w:r w:rsidR="00BB4CD1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Convention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. Measurement uni</w:t>
            </w:r>
            <w:r w:rsidR="00BB4CD1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ts and measurement standards.</w:t>
            </w:r>
            <w:r w:rsidR="00E900E3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Quantum standards of voltage and resistance. Thompson-Lampard's capacitance standard. Transfer standards.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</w:r>
            <w:r w:rsidR="00BB4CD1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2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.</w:t>
            </w:r>
            <w:r w:rsidR="00E900E3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Voltage and current inductive ratio devices and optimization of their metrological parameters. 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</w:r>
            <w:r w:rsidR="0038287E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3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.</w:t>
            </w:r>
            <w:r w:rsidR="00E900E3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r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Methods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for precision measurement of </w:t>
            </w:r>
            <w:r w:rsidR="000E6136"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DC</w:t>
            </w:r>
            <w:r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 xml:space="preserve"> </w:t>
            </w:r>
            <w:r w:rsidR="000E6136"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current</w:t>
            </w:r>
            <w:r w:rsidR="000E6136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and </w:t>
            </w:r>
            <w:r w:rsidR="000E6136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DC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voltage. </w:t>
            </w:r>
            <w:r w:rsidR="005143C3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Josephson</w:t>
            </w:r>
            <w:r w:rsidR="005E5761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potentiometers. </w:t>
            </w:r>
            <w:r w:rsidR="005E5761"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Measurement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of voltage, </w:t>
            </w:r>
            <w:r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power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and energy in </w:t>
            </w:r>
            <w:r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audio</w:t>
            </w:r>
            <w:r w:rsidR="000E6136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 xml:space="preserve"> </w:t>
            </w:r>
            <w:r w:rsidRPr="000E6136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frequency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range. 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</w:r>
            <w:r w:rsidR="005143C3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4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.</w:t>
            </w:r>
            <w:r w:rsidR="00E900E3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r w:rsidR="005E5761"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Measurement</w:t>
            </w:r>
            <w:r w:rsidR="005143C3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of resistance, </w:t>
            </w:r>
            <w:r w:rsidR="005143C3"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capacitance</w:t>
            </w:r>
            <w:r w:rsidR="005143C3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and inductance (b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ridges </w:t>
            </w:r>
            <w:r w:rsidR="005143C3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and three-</w:t>
            </w:r>
            <w:r w:rsidR="00252497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voltage</w:t>
            </w:r>
            <w:r w:rsidR="005143C3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method).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r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Metrological application</w:t>
            </w:r>
            <w:r w:rsidR="005E5761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of the quantum 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lastRenderedPageBreak/>
              <w:t>Hall effect (QHE).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</w:r>
          </w:p>
          <w:p w:rsidR="00592826" w:rsidRPr="005D7E7B" w:rsidRDefault="005143C3" w:rsidP="00252497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Three</w:t>
            </w:r>
            <w:r w:rsidR="00592826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2-hour laboratory demonstrations:</w:t>
            </w:r>
            <w:r w:rsidR="00592826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  <w:t>1. Thompson-Lampard's capacitance standard.</w:t>
            </w:r>
            <w:r w:rsidR="00592826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  <w:t>2. Frequency performance of resistance standards.</w:t>
            </w:r>
            <w:r w:rsidR="00592826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  <w:t xml:space="preserve">3. </w:t>
            </w:r>
            <w:r w:rsidR="00592826"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Calib</w:t>
            </w:r>
            <w:r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ration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of capacitance boxes.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</w:r>
            <w:r w:rsidR="00592826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  <w:t>4-hour visit to the Czech Metrology Institute:</w:t>
            </w:r>
            <w:r w:rsidR="00592826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br/>
              <w:t>Calibration of digital mul</w:t>
            </w:r>
            <w:r w:rsidR="005E5761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timeters, QHE-based calibration</w:t>
            </w:r>
            <w:r w:rsidR="00592826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of resistance standards.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lastRenderedPageBreak/>
              <w:t>Prerequisites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Basic </w:t>
            </w:r>
            <w:r w:rsidR="007D011E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courses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</w:t>
            </w:r>
            <w:r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of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applied physics</w:t>
            </w:r>
            <w:r w:rsidR="007D011E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and </w:t>
            </w:r>
            <w:bookmarkStart w:id="0" w:name="_GoBack"/>
            <w:bookmarkEnd w:id="0"/>
            <w:r w:rsidR="007D011E"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electric circuit theory.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Course exam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A23484">
              <w:rPr>
                <w:rFonts w:ascii="Verdana" w:hAnsi="Verdana"/>
                <w:noProof/>
                <w:color w:val="333333"/>
                <w:sz w:val="20"/>
                <w:szCs w:val="20"/>
                <w:lang w:val="en-US"/>
              </w:rPr>
              <w:t>Continuous evaluation</w:t>
            </w: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 through laboratory exercises and an evaluation test at the end of the course. 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Publish on the web</w:t>
            </w: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 xml:space="preserve">Yes 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Session</w:t>
            </w:r>
          </w:p>
        </w:tc>
        <w:tc>
          <w:tcPr>
            <w:tcW w:w="0" w:type="auto"/>
            <w:vAlign w:val="center"/>
          </w:tcPr>
          <w:p w:rsidR="00592826" w:rsidRPr="005D7E7B" w:rsidRDefault="007D011E" w:rsidP="00B8629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November 201</w:t>
            </w:r>
            <w:r w:rsidR="00B86296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7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 w:rsidRPr="005D7E7B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>Created at</w:t>
            </w:r>
          </w:p>
        </w:tc>
        <w:tc>
          <w:tcPr>
            <w:tcW w:w="0" w:type="auto"/>
            <w:vAlign w:val="center"/>
          </w:tcPr>
          <w:p w:rsidR="00592826" w:rsidRPr="005D7E7B" w:rsidRDefault="00B86296" w:rsidP="00B8629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June 7</w:t>
            </w:r>
            <w:r w:rsidR="00252497"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, 201</w:t>
            </w:r>
            <w:r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7</w:t>
            </w:r>
          </w:p>
        </w:tc>
      </w:tr>
      <w:tr w:rsidR="00592826" w:rsidTr="00592826">
        <w:trPr>
          <w:tblCellSpacing w:w="15" w:type="dxa"/>
        </w:trPr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92826" w:rsidRPr="005D7E7B" w:rsidRDefault="00592826">
            <w:pPr>
              <w:spacing w:line="270" w:lineRule="atLeast"/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592826" w:rsidRDefault="00592826" w:rsidP="00592826">
      <w:pPr>
        <w:shd w:val="clear" w:color="auto" w:fill="FFFFFF"/>
        <w:spacing w:line="270" w:lineRule="atLeast"/>
        <w:rPr>
          <w:rFonts w:ascii="Verdana" w:hAnsi="Verdana"/>
          <w:color w:val="333333"/>
          <w:sz w:val="20"/>
          <w:szCs w:val="20"/>
        </w:rPr>
      </w:pPr>
    </w:p>
    <w:p w:rsidR="00C14DF0" w:rsidRDefault="00C14DF0"/>
    <w:sectPr w:rsidR="00C1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2MDMwNbI0NzYF8pR0lIJTi4sz8/NACoxqAdbQWSEsAAAA"/>
  </w:docVars>
  <w:rsids>
    <w:rsidRoot w:val="00592826"/>
    <w:rsid w:val="000708A8"/>
    <w:rsid w:val="000725EB"/>
    <w:rsid w:val="000961CA"/>
    <w:rsid w:val="000E6136"/>
    <w:rsid w:val="000F43C7"/>
    <w:rsid w:val="00127323"/>
    <w:rsid w:val="00137083"/>
    <w:rsid w:val="00176D45"/>
    <w:rsid w:val="00192941"/>
    <w:rsid w:val="001C5FC2"/>
    <w:rsid w:val="001E30C6"/>
    <w:rsid w:val="001F7E52"/>
    <w:rsid w:val="00252497"/>
    <w:rsid w:val="00262818"/>
    <w:rsid w:val="002774D7"/>
    <w:rsid w:val="002860F6"/>
    <w:rsid w:val="002C05B2"/>
    <w:rsid w:val="002C7B83"/>
    <w:rsid w:val="002F6B88"/>
    <w:rsid w:val="0038287E"/>
    <w:rsid w:val="003E044D"/>
    <w:rsid w:val="003F09BF"/>
    <w:rsid w:val="0047415A"/>
    <w:rsid w:val="0048670F"/>
    <w:rsid w:val="004A0DE6"/>
    <w:rsid w:val="004A5830"/>
    <w:rsid w:val="005143C3"/>
    <w:rsid w:val="00524306"/>
    <w:rsid w:val="00566952"/>
    <w:rsid w:val="00592826"/>
    <w:rsid w:val="005A4E09"/>
    <w:rsid w:val="005D7E7B"/>
    <w:rsid w:val="005E07B6"/>
    <w:rsid w:val="005E5761"/>
    <w:rsid w:val="005F1F21"/>
    <w:rsid w:val="005F2AAC"/>
    <w:rsid w:val="0060336A"/>
    <w:rsid w:val="006265CF"/>
    <w:rsid w:val="00655348"/>
    <w:rsid w:val="00686224"/>
    <w:rsid w:val="006D4451"/>
    <w:rsid w:val="007228A5"/>
    <w:rsid w:val="007442CF"/>
    <w:rsid w:val="00770548"/>
    <w:rsid w:val="007D011E"/>
    <w:rsid w:val="00823602"/>
    <w:rsid w:val="00876C7E"/>
    <w:rsid w:val="008A7D50"/>
    <w:rsid w:val="008C73B8"/>
    <w:rsid w:val="008D00B9"/>
    <w:rsid w:val="008D0E70"/>
    <w:rsid w:val="009A0EB6"/>
    <w:rsid w:val="00A119F2"/>
    <w:rsid w:val="00A23484"/>
    <w:rsid w:val="00A356A4"/>
    <w:rsid w:val="00A7206B"/>
    <w:rsid w:val="00A811F4"/>
    <w:rsid w:val="00A965C5"/>
    <w:rsid w:val="00AF7B2F"/>
    <w:rsid w:val="00B0086A"/>
    <w:rsid w:val="00B40A74"/>
    <w:rsid w:val="00B86296"/>
    <w:rsid w:val="00BB4CD1"/>
    <w:rsid w:val="00BF5433"/>
    <w:rsid w:val="00C14DF0"/>
    <w:rsid w:val="00C5723E"/>
    <w:rsid w:val="00CD063C"/>
    <w:rsid w:val="00D46EE9"/>
    <w:rsid w:val="00D54E2D"/>
    <w:rsid w:val="00D97A1E"/>
    <w:rsid w:val="00E00D49"/>
    <w:rsid w:val="00E0566C"/>
    <w:rsid w:val="00E21D92"/>
    <w:rsid w:val="00E900E3"/>
    <w:rsid w:val="00EA26E7"/>
    <w:rsid w:val="00F14E08"/>
    <w:rsid w:val="00F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0F48B"/>
  <w15:chartTrackingRefBased/>
  <w15:docId w15:val="{74E2358D-B60D-41BF-B378-D7E0D0FD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9282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08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hacek@fel.cv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Course code</vt:lpstr>
    </vt:vector>
  </TitlesOfParts>
  <Company>ČVUT</Company>
  <LinksUpToDate>false</LinksUpToDate>
  <CharactersWithSpaces>2560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mailto:bohacek@fel.cvut.cz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code</dc:title>
  <dc:subject/>
  <dc:creator>pozarjan</dc:creator>
  <cp:keywords/>
  <cp:lastModifiedBy>sedlacr</cp:lastModifiedBy>
  <cp:revision>5</cp:revision>
  <dcterms:created xsi:type="dcterms:W3CDTF">2017-06-07T10:49:00Z</dcterms:created>
  <dcterms:modified xsi:type="dcterms:W3CDTF">2017-06-07T10:52:00Z</dcterms:modified>
</cp:coreProperties>
</file>