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26" w:rsidRDefault="00145E26">
      <w:pPr>
        <w:jc w:val="center"/>
      </w:pPr>
      <w:bookmarkStart w:id="0" w:name="_GoBack"/>
      <w:bookmarkEnd w:id="0"/>
    </w:p>
    <w:p w:rsidR="00145E26" w:rsidRDefault="0049106C">
      <w:pPr>
        <w:rPr>
          <w:b/>
          <w:color w:val="333333"/>
          <w:sz w:val="32"/>
          <w:szCs w:val="32"/>
        </w:rPr>
      </w:pPr>
      <w:r>
        <w:rPr>
          <w:b/>
          <w:sz w:val="32"/>
          <w:szCs w:val="32"/>
        </w:rPr>
        <w:tab/>
        <w:t xml:space="preserve">CTU18 – </w:t>
      </w:r>
      <w:proofErr w:type="spellStart"/>
      <w:r>
        <w:rPr>
          <w:b/>
          <w:color w:val="333333"/>
          <w:sz w:val="32"/>
          <w:szCs w:val="32"/>
        </w:rPr>
        <w:t>Physics</w:t>
      </w:r>
      <w:proofErr w:type="spellEnd"/>
      <w:r>
        <w:rPr>
          <w:b/>
          <w:color w:val="333333"/>
          <w:sz w:val="32"/>
          <w:szCs w:val="32"/>
        </w:rPr>
        <w:t xml:space="preserve"> </w:t>
      </w:r>
      <w:proofErr w:type="spellStart"/>
      <w:r>
        <w:rPr>
          <w:b/>
          <w:color w:val="333333"/>
          <w:sz w:val="32"/>
          <w:szCs w:val="32"/>
        </w:rPr>
        <w:t>of</w:t>
      </w:r>
      <w:proofErr w:type="spellEnd"/>
      <w:r>
        <w:rPr>
          <w:b/>
          <w:color w:val="333333"/>
          <w:sz w:val="32"/>
          <w:szCs w:val="32"/>
        </w:rPr>
        <w:t xml:space="preserve"> </w:t>
      </w:r>
      <w:proofErr w:type="spellStart"/>
      <w:r>
        <w:rPr>
          <w:b/>
          <w:color w:val="333333"/>
          <w:sz w:val="32"/>
          <w:szCs w:val="32"/>
        </w:rPr>
        <w:t>Extreme</w:t>
      </w:r>
      <w:proofErr w:type="spellEnd"/>
      <w:r>
        <w:rPr>
          <w:b/>
          <w:color w:val="333333"/>
          <w:sz w:val="32"/>
          <w:szCs w:val="32"/>
        </w:rPr>
        <w:t xml:space="preserve"> Systems</w:t>
      </w:r>
    </w:p>
    <w:p w:rsidR="00145E26" w:rsidRDefault="00145E26">
      <w:pPr>
        <w:rPr>
          <w:b/>
          <w:sz w:val="32"/>
          <w:szCs w:val="32"/>
        </w:rPr>
      </w:pPr>
    </w:p>
    <w:p w:rsidR="00145E26" w:rsidRDefault="0049106C">
      <w:pPr>
        <w:ind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Teacher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>Prof. Ing. Ladislav Drška, DrSc.</w:t>
      </w:r>
    </w:p>
    <w:p w:rsidR="00145E26" w:rsidRDefault="0049106C">
      <w:pPr>
        <w:ind w:left="2124" w:hanging="1419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Address</w:t>
      </w:r>
      <w:proofErr w:type="spell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Building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Faculty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Nuclear</w:t>
      </w:r>
      <w:proofErr w:type="spellEnd"/>
      <w:r>
        <w:rPr>
          <w:sz w:val="28"/>
          <w:szCs w:val="28"/>
        </w:rPr>
        <w:t xml:space="preserve"> Science and </w:t>
      </w:r>
      <w:proofErr w:type="spellStart"/>
      <w:r>
        <w:rPr>
          <w:sz w:val="28"/>
          <w:szCs w:val="28"/>
        </w:rPr>
        <w:t>Physical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Engineering</w:t>
      </w:r>
      <w:proofErr w:type="spellEnd"/>
      <w:r>
        <w:rPr>
          <w:sz w:val="28"/>
          <w:szCs w:val="28"/>
        </w:rPr>
        <w:t xml:space="preserve"> Trojanova 13, Praha 2</w:t>
      </w:r>
    </w:p>
    <w:p w:rsidR="00145E26" w:rsidRDefault="004910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5E26" w:rsidRDefault="0049106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Classroom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T-121, Department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Physical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Electronics</w:t>
      </w:r>
      <w:proofErr w:type="spellEnd"/>
    </w:p>
    <w:p w:rsidR="00145E26" w:rsidRDefault="0049106C">
      <w:pPr>
        <w:ind w:firstLine="708"/>
      </w:pPr>
      <w:r>
        <w:rPr>
          <w:b/>
          <w:sz w:val="28"/>
          <w:szCs w:val="28"/>
        </w:rPr>
        <w:t xml:space="preserve">Meeting </w:t>
      </w:r>
      <w:proofErr w:type="spellStart"/>
      <w:r>
        <w:rPr>
          <w:b/>
          <w:sz w:val="28"/>
          <w:szCs w:val="28"/>
        </w:rPr>
        <w:t>time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Monday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November</w:t>
      </w:r>
      <w:proofErr w:type="spellEnd"/>
      <w:r>
        <w:rPr>
          <w:sz w:val="28"/>
          <w:szCs w:val="28"/>
        </w:rPr>
        <w:t xml:space="preserve"> 19, 2018 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9:00 </w:t>
      </w:r>
      <w:proofErr w:type="spellStart"/>
      <w:proofErr w:type="gramStart"/>
      <w:r>
        <w:rPr>
          <w:sz w:val="28"/>
          <w:szCs w:val="28"/>
        </w:rPr>
        <w:t>a.m</w:t>
      </w:r>
      <w:proofErr w:type="spellEnd"/>
      <w:r>
        <w:rPr>
          <w:sz w:val="28"/>
          <w:szCs w:val="28"/>
        </w:rPr>
        <w:t>.</w:t>
      </w:r>
      <w:proofErr w:type="gramEnd"/>
    </w:p>
    <w:p w:rsidR="00145E26" w:rsidRDefault="0049106C">
      <w:r>
        <w:rPr>
          <w:sz w:val="28"/>
          <w:szCs w:val="28"/>
        </w:rPr>
        <w:tab/>
      </w:r>
      <w:r>
        <w:rPr>
          <w:b/>
          <w:sz w:val="28"/>
          <w:szCs w:val="28"/>
        </w:rPr>
        <w:t>Meeting point:</w:t>
      </w:r>
      <w:r>
        <w:rPr>
          <w:sz w:val="28"/>
          <w:szCs w:val="28"/>
        </w:rPr>
        <w:t xml:space="preserve"> Foyer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faculty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9:00</w:t>
      </w:r>
    </w:p>
    <w:p w:rsidR="00145E26" w:rsidRDefault="00145E26">
      <w:pPr>
        <w:jc w:val="center"/>
      </w:pPr>
    </w:p>
    <w:p w:rsidR="00145E26" w:rsidRDefault="00145E26">
      <w:pPr>
        <w:jc w:val="center"/>
      </w:pPr>
    </w:p>
    <w:p w:rsidR="00145E26" w:rsidRDefault="00145E26">
      <w:pPr>
        <w:jc w:val="center"/>
      </w:pPr>
    </w:p>
    <w:p w:rsidR="00145E26" w:rsidRDefault="0049106C">
      <w:pPr>
        <w:jc w:val="center"/>
      </w:pP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-3810</wp:posOffset>
            </wp:positionV>
            <wp:extent cx="4762500" cy="4762500"/>
            <wp:effectExtent l="0" t="0" r="0" b="0"/>
            <wp:wrapNone/>
            <wp:docPr id="1" name="Picture" descr="novem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novemest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E26" w:rsidRDefault="00145E26">
      <w:pPr>
        <w:jc w:val="center"/>
      </w:pPr>
    </w:p>
    <w:p w:rsidR="00145E26" w:rsidRDefault="00145E26">
      <w:pPr>
        <w:jc w:val="center"/>
      </w:pPr>
    </w:p>
    <w:p w:rsidR="00145E26" w:rsidRDefault="00145E26">
      <w:pPr>
        <w:jc w:val="center"/>
      </w:pPr>
    </w:p>
    <w:p w:rsidR="00145E26" w:rsidRDefault="00145E26">
      <w:pPr>
        <w:jc w:val="center"/>
      </w:pPr>
    </w:p>
    <w:p w:rsidR="00145E26" w:rsidRDefault="00145E26">
      <w:pPr>
        <w:jc w:val="center"/>
      </w:pPr>
    </w:p>
    <w:p w:rsidR="00145E26" w:rsidRDefault="00145E26">
      <w:pPr>
        <w:jc w:val="center"/>
      </w:pPr>
    </w:p>
    <w:p w:rsidR="00145E26" w:rsidRDefault="00145E26">
      <w:pPr>
        <w:jc w:val="center"/>
      </w:pPr>
    </w:p>
    <w:p w:rsidR="00145E26" w:rsidRDefault="00145E26">
      <w:pPr>
        <w:jc w:val="center"/>
      </w:pPr>
    </w:p>
    <w:p w:rsidR="00145E26" w:rsidRDefault="00145E26">
      <w:pPr>
        <w:jc w:val="center"/>
      </w:pPr>
    </w:p>
    <w:p w:rsidR="00145E26" w:rsidRDefault="00145E26">
      <w:pPr>
        <w:jc w:val="center"/>
      </w:pPr>
    </w:p>
    <w:p w:rsidR="00145E26" w:rsidRDefault="00145E26">
      <w:pPr>
        <w:jc w:val="center"/>
      </w:pPr>
    </w:p>
    <w:p w:rsidR="00145E26" w:rsidRDefault="0049106C">
      <w:pPr>
        <w:jc w:val="center"/>
      </w:pPr>
      <w:r>
        <w:rPr>
          <w:noProof/>
        </w:rPr>
        <mc:AlternateContent>
          <mc:Choice Requires="wpg">
            <w:drawing>
              <wp:inline distT="0" distB="0" distL="114300" distR="114300">
                <wp:extent cx="5715635" cy="2743835"/>
                <wp:effectExtent l="0" t="0" r="0" b="0"/>
                <wp:docPr id="2" name="Plátn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2743200"/>
                          <a:chOff x="0" y="0"/>
                          <a:chExt cx="0" cy="0"/>
                        </a:xfrm>
                      </wpg:grpSpPr>
                      <wps:wsp>
                        <wps:cNvPr id="3" name="Obdélník 3"/>
                        <wps:cNvSpPr/>
                        <wps:spPr>
                          <a:xfrm>
                            <a:off x="0" y="0"/>
                            <a:ext cx="57150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Ovál 4"/>
                        <wps:cNvSpPr/>
                        <wps:spPr>
                          <a:xfrm>
                            <a:off x="2035080" y="1211040"/>
                            <a:ext cx="571680" cy="527040"/>
                          </a:xfrm>
                          <a:prstGeom prst="ellipse">
                            <a:avLst/>
                          </a:prstGeom>
                          <a:noFill/>
                          <a:ln w="4752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Plátno 4" editas="canvas" style="margin-left:0pt;margin-top:0pt;width:450pt;height:216pt" coordorigin="0,0" coordsize="9000,4320">
                <v:rect id="shape_0" stroked="f" style="position:absolute;left:0;top:0;width:8999;height:4319">
                  <w10:wrap type="none"/>
                  <v:fill on="false" o:detectmouseclick="t"/>
                  <v:stroke color="#3465a4" joinstyle="round" endcap="flat"/>
                </v:rect>
                <v:oval id="shape_0" ID="Oval 5" fillcolor="white" stroked="t" style="position:absolute;left:3205;top:1907;width:899;height:829">
                  <w10:wrap type="none"/>
                  <v:fill type="solid" color2="black" o:detectmouseclick="t" opacity="0"/>
                  <v:stroke color="red" weight="47520" joinstyle="round" endcap="flat"/>
                </v:oval>
              </v:group>
            </w:pict>
          </mc:Fallback>
        </mc:AlternateContent>
      </w:r>
    </w:p>
    <w:p w:rsidR="00145E26" w:rsidRDefault="00145E26">
      <w:pPr>
        <w:jc w:val="center"/>
      </w:pPr>
    </w:p>
    <w:p w:rsidR="00145E26" w:rsidRDefault="0049106C">
      <w:pPr>
        <w:tabs>
          <w:tab w:val="left" w:pos="708"/>
          <w:tab w:val="left" w:pos="1416"/>
          <w:tab w:val="left" w:pos="2124"/>
          <w:tab w:val="left" w:pos="2552"/>
          <w:tab w:val="left" w:pos="3119"/>
          <w:tab w:val="left" w:pos="3540"/>
          <w:tab w:val="left" w:pos="4605"/>
        </w:tabs>
        <w:rPr>
          <w:b/>
          <w:sz w:val="28"/>
          <w:szCs w:val="28"/>
        </w:rPr>
      </w:pPr>
      <w:r>
        <w:rPr>
          <w:rFonts w:ascii="Arial" w:hAnsi="Arial" w:cs="Arial"/>
          <w:b/>
        </w:rPr>
        <w:tab/>
      </w:r>
      <w:proofErr w:type="spellStart"/>
      <w:r>
        <w:rPr>
          <w:b/>
          <w:sz w:val="28"/>
          <w:szCs w:val="28"/>
        </w:rPr>
        <w:t>traffic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direction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from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A Plus hostel:</w:t>
      </w:r>
    </w:p>
    <w:p w:rsidR="00145E26" w:rsidRDefault="0049106C">
      <w:pPr>
        <w:tabs>
          <w:tab w:val="left" w:pos="708"/>
          <w:tab w:val="left" w:pos="1416"/>
          <w:tab w:val="left" w:pos="2124"/>
          <w:tab w:val="left" w:pos="2552"/>
          <w:tab w:val="left" w:pos="3119"/>
          <w:tab w:val="left" w:pos="3540"/>
          <w:tab w:val="left" w:pos="4605"/>
        </w:tabs>
      </w:pPr>
      <w:r>
        <w:rPr>
          <w:sz w:val="28"/>
          <w:szCs w:val="28"/>
        </w:rPr>
        <w:tab/>
        <w:t xml:space="preserve">underground (Metro) line B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station Karlovo náměstí</w:t>
      </w:r>
    </w:p>
    <w:p w:rsidR="00145E26" w:rsidRDefault="00145E26">
      <w:pPr>
        <w:jc w:val="center"/>
      </w:pPr>
    </w:p>
    <w:sectPr w:rsidR="00145E26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26"/>
    <w:rsid w:val="00145E26"/>
    <w:rsid w:val="0049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9CD4C-51B0-4AED-BC3F-82BC754F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semiHidden/>
    <w:rsid w:val="009E2E76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ohit Devanagari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ohit Devanagari"/>
    </w:rPr>
  </w:style>
  <w:style w:type="paragraph" w:styleId="Textbubliny">
    <w:name w:val="Balloon Text"/>
    <w:basedOn w:val="Normln"/>
    <w:link w:val="TextbublinyChar"/>
    <w:semiHidden/>
    <w:unhideWhenUsed/>
    <w:rsid w:val="009E2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Bilovak</dc:creator>
  <cp:lastModifiedBy>Mrkvickova, Dana</cp:lastModifiedBy>
  <cp:revision>2</cp:revision>
  <cp:lastPrinted>2018-10-18T12:17:00Z</cp:lastPrinted>
  <dcterms:created xsi:type="dcterms:W3CDTF">2018-10-26T09:38:00Z</dcterms:created>
  <dcterms:modified xsi:type="dcterms:W3CDTF">2018-10-26T09:38:00Z</dcterms:modified>
  <dc:language>cs-CZ</dc:language>
</cp:coreProperties>
</file>